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D0B" w:rsidRPr="00ED0FEA" w:rsidRDefault="004C5D0B" w:rsidP="00ED0FEA">
      <w:pPr>
        <w:jc w:val="center"/>
        <w:rPr>
          <w:b/>
        </w:rPr>
      </w:pPr>
      <w:r w:rsidRPr="00ED0FEA">
        <w:rPr>
          <w:b/>
        </w:rPr>
        <w:t>СПРАВКА – ОБОСНОВАНИЕ</w:t>
      </w:r>
    </w:p>
    <w:p w:rsidR="004C5D0B" w:rsidRDefault="004C5D0B" w:rsidP="004C5D0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Cs w:val="0"/>
          <w:sz w:val="28"/>
          <w:szCs w:val="28"/>
        </w:rPr>
      </w:pPr>
      <w:r w:rsidRPr="005953F5"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5953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53F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953F5">
        <w:rPr>
          <w:rFonts w:ascii="Times New Roman" w:hAnsi="Times New Roman" w:cs="Times New Roman"/>
          <w:sz w:val="28"/>
          <w:szCs w:val="28"/>
        </w:rPr>
        <w:t xml:space="preserve"> Республики</w:t>
      </w:r>
    </w:p>
    <w:p w:rsidR="00ED0FEA" w:rsidRDefault="00632DA2" w:rsidP="004C5D0B">
      <w:pPr>
        <w:ind w:right="283"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</w:t>
      </w:r>
      <w:r w:rsidR="004C5D0B" w:rsidRPr="00762CF4">
        <w:rPr>
          <w:b/>
          <w:color w:val="000000" w:themeColor="text1"/>
          <w:sz w:val="28"/>
          <w:szCs w:val="28"/>
        </w:rPr>
        <w:t>О</w:t>
      </w:r>
      <w:r>
        <w:rPr>
          <w:b/>
          <w:color w:val="000000" w:themeColor="text1"/>
          <w:sz w:val="28"/>
          <w:szCs w:val="28"/>
        </w:rPr>
        <w:t xml:space="preserve"> проекте</w:t>
      </w:r>
      <w:r w:rsidR="00ED0FEA">
        <w:rPr>
          <w:b/>
          <w:color w:val="000000" w:themeColor="text1"/>
          <w:sz w:val="28"/>
          <w:szCs w:val="28"/>
        </w:rPr>
        <w:t xml:space="preserve"> Закона </w:t>
      </w:r>
      <w:proofErr w:type="spellStart"/>
      <w:r w:rsidR="00ED0FEA">
        <w:rPr>
          <w:b/>
          <w:color w:val="000000" w:themeColor="text1"/>
          <w:sz w:val="28"/>
          <w:szCs w:val="28"/>
        </w:rPr>
        <w:t>Кыргызской</w:t>
      </w:r>
      <w:proofErr w:type="spellEnd"/>
      <w:r w:rsidR="00ED0FEA">
        <w:rPr>
          <w:b/>
          <w:color w:val="000000" w:themeColor="text1"/>
          <w:sz w:val="28"/>
          <w:szCs w:val="28"/>
        </w:rPr>
        <w:t xml:space="preserve"> Республики «О внесении изменений в Закон </w:t>
      </w:r>
      <w:proofErr w:type="spellStart"/>
      <w:r w:rsidR="00ED0FEA">
        <w:rPr>
          <w:b/>
          <w:color w:val="000000" w:themeColor="text1"/>
          <w:sz w:val="28"/>
          <w:szCs w:val="28"/>
        </w:rPr>
        <w:t>Кыргызской</w:t>
      </w:r>
      <w:proofErr w:type="spellEnd"/>
      <w:r w:rsidR="00ED0FEA">
        <w:rPr>
          <w:b/>
          <w:color w:val="000000" w:themeColor="text1"/>
          <w:sz w:val="28"/>
          <w:szCs w:val="28"/>
        </w:rPr>
        <w:t xml:space="preserve"> Республики «Об электронном управлении»</w:t>
      </w:r>
    </w:p>
    <w:p w:rsidR="004C5D0B" w:rsidRDefault="004C5D0B" w:rsidP="004C5D0B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632DA2" w:rsidRPr="009B0A37" w:rsidRDefault="00632DA2" w:rsidP="00632DA2">
      <w:pPr>
        <w:numPr>
          <w:ilvl w:val="0"/>
          <w:numId w:val="1"/>
        </w:numPr>
        <w:spacing w:line="259" w:lineRule="auto"/>
        <w:ind w:left="567" w:firstLine="0"/>
        <w:contextualSpacing/>
        <w:rPr>
          <w:b/>
          <w:sz w:val="28"/>
        </w:rPr>
      </w:pPr>
      <w:r w:rsidRPr="009B0A37">
        <w:rPr>
          <w:b/>
          <w:sz w:val="28"/>
        </w:rPr>
        <w:t>Цели и задачи</w:t>
      </w:r>
    </w:p>
    <w:p w:rsidR="00F86175" w:rsidRDefault="00632DA2" w:rsidP="00632DA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E7E71">
        <w:rPr>
          <w:rFonts w:ascii="Times New Roman" w:hAnsi="Times New Roman"/>
          <w:sz w:val="28"/>
          <w:szCs w:val="28"/>
        </w:rPr>
        <w:t xml:space="preserve">Настоящий проект Закона </w:t>
      </w:r>
      <w:proofErr w:type="spellStart"/>
      <w:r w:rsidRPr="00AE7E7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AE7E71">
        <w:rPr>
          <w:rFonts w:ascii="Times New Roman" w:hAnsi="Times New Roman"/>
          <w:sz w:val="28"/>
          <w:szCs w:val="28"/>
        </w:rPr>
        <w:t xml:space="preserve"> Республики (далее – </w:t>
      </w:r>
      <w:r>
        <w:rPr>
          <w:rFonts w:ascii="Times New Roman" w:hAnsi="Times New Roman"/>
          <w:sz w:val="28"/>
          <w:szCs w:val="28"/>
        </w:rPr>
        <w:t>законопроект</w:t>
      </w:r>
      <w:r w:rsidRPr="00AE7E71">
        <w:rPr>
          <w:rFonts w:ascii="Times New Roman" w:hAnsi="Times New Roman"/>
          <w:sz w:val="28"/>
          <w:szCs w:val="28"/>
        </w:rPr>
        <w:t xml:space="preserve">) разработан и внесен Министерством цифрового развития </w:t>
      </w:r>
      <w:proofErr w:type="spellStart"/>
      <w:r w:rsidRPr="00AE7E71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AE7E71">
        <w:rPr>
          <w:rFonts w:ascii="Times New Roman" w:hAnsi="Times New Roman"/>
          <w:sz w:val="28"/>
          <w:szCs w:val="28"/>
        </w:rPr>
        <w:t xml:space="preserve"> Республики (далее - Министерство) в целях </w:t>
      </w:r>
      <w:r w:rsidRPr="00AE7E71">
        <w:rPr>
          <w:rFonts w:ascii="Times New Roman" w:hAnsi="Times New Roman"/>
          <w:sz w:val="28"/>
          <w:szCs w:val="28"/>
          <w:lang w:val="ky-KG"/>
        </w:rPr>
        <w:t>приведения в соответствие с инновационными технологиями, рекоммендациями межведомственной экспертной рабочей группы, экспертных групп по инвентаризации законодательства Кыргызской Республики (далее – экспертная рабочая группа), оптимизации законодательства Кыргызской Республики, а также во избежание коллизий в законодательстве Кыргызской Республики в сфере электронного управления</w:t>
      </w:r>
      <w:r w:rsidRPr="00AE7E71">
        <w:rPr>
          <w:rFonts w:ascii="Times New Roman" w:hAnsi="Times New Roman"/>
          <w:sz w:val="28"/>
          <w:szCs w:val="28"/>
        </w:rPr>
        <w:t>.</w:t>
      </w:r>
    </w:p>
    <w:p w:rsidR="00632DA2" w:rsidRPr="00AE7E71" w:rsidRDefault="00632DA2" w:rsidP="00F8617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E7E71">
        <w:rPr>
          <w:rFonts w:ascii="Times New Roman" w:hAnsi="Times New Roman"/>
          <w:sz w:val="28"/>
          <w:szCs w:val="28"/>
        </w:rPr>
        <w:t xml:space="preserve"> </w:t>
      </w:r>
    </w:p>
    <w:p w:rsidR="00632DA2" w:rsidRPr="005A5A19" w:rsidRDefault="00632DA2" w:rsidP="00F86175">
      <w:pPr>
        <w:pStyle w:val="a6"/>
        <w:numPr>
          <w:ilvl w:val="0"/>
          <w:numId w:val="1"/>
        </w:numPr>
        <w:ind w:left="0" w:firstLine="567"/>
        <w:jc w:val="both"/>
        <w:rPr>
          <w:b/>
          <w:sz w:val="28"/>
          <w:szCs w:val="28"/>
        </w:rPr>
      </w:pPr>
      <w:r w:rsidRPr="005A5A19">
        <w:rPr>
          <w:b/>
          <w:sz w:val="28"/>
          <w:szCs w:val="28"/>
        </w:rPr>
        <w:t>Описательная часть</w:t>
      </w:r>
    </w:p>
    <w:p w:rsidR="00632DA2" w:rsidRPr="00AE7E71" w:rsidRDefault="00632DA2" w:rsidP="00F8617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E7E71">
        <w:rPr>
          <w:sz w:val="28"/>
          <w:szCs w:val="28"/>
        </w:rPr>
        <w:t xml:space="preserve">В рамках реализации Указа Президента </w:t>
      </w:r>
      <w:proofErr w:type="spellStart"/>
      <w:r w:rsidRPr="00AE7E71">
        <w:rPr>
          <w:sz w:val="28"/>
          <w:szCs w:val="28"/>
        </w:rPr>
        <w:t>Кыргызской</w:t>
      </w:r>
      <w:proofErr w:type="spellEnd"/>
      <w:r w:rsidRPr="00AE7E71">
        <w:rPr>
          <w:sz w:val="28"/>
          <w:szCs w:val="28"/>
        </w:rPr>
        <w:t xml:space="preserve"> Республики «О проведении инвентаризации законодательства </w:t>
      </w:r>
      <w:proofErr w:type="spellStart"/>
      <w:r w:rsidRPr="00AE7E71">
        <w:rPr>
          <w:sz w:val="28"/>
          <w:szCs w:val="28"/>
        </w:rPr>
        <w:t>Кыргызской</w:t>
      </w:r>
      <w:proofErr w:type="spellEnd"/>
      <w:r w:rsidRPr="00AE7E71">
        <w:rPr>
          <w:sz w:val="28"/>
          <w:szCs w:val="28"/>
        </w:rPr>
        <w:t xml:space="preserve"> Республики» от 8 февраля 2021 года № 26 и распоряжения Правительства </w:t>
      </w:r>
      <w:proofErr w:type="spellStart"/>
      <w:r w:rsidRPr="00AE7E71">
        <w:rPr>
          <w:sz w:val="28"/>
          <w:szCs w:val="28"/>
        </w:rPr>
        <w:t>Кыргызской</w:t>
      </w:r>
      <w:proofErr w:type="spellEnd"/>
      <w:r w:rsidRPr="00AE7E71">
        <w:rPr>
          <w:sz w:val="28"/>
          <w:szCs w:val="28"/>
        </w:rPr>
        <w:t xml:space="preserve"> Республики «Об образовании межведомственной экспертной рабочей группы по инвентаризации законодательства </w:t>
      </w:r>
      <w:proofErr w:type="spellStart"/>
      <w:r w:rsidRPr="00AE7E71">
        <w:rPr>
          <w:sz w:val="28"/>
          <w:szCs w:val="28"/>
        </w:rPr>
        <w:t>Кыргызской</w:t>
      </w:r>
      <w:proofErr w:type="spellEnd"/>
      <w:r w:rsidRPr="00AE7E71">
        <w:rPr>
          <w:sz w:val="28"/>
          <w:szCs w:val="28"/>
        </w:rPr>
        <w:t xml:space="preserve"> Республики» от 10 марта 2021 года № 55-р, Министерство</w:t>
      </w:r>
      <w:r>
        <w:rPr>
          <w:sz w:val="28"/>
          <w:szCs w:val="28"/>
        </w:rPr>
        <w:t>м</w:t>
      </w:r>
      <w:r w:rsidRPr="00AE7E71">
        <w:rPr>
          <w:sz w:val="28"/>
          <w:szCs w:val="28"/>
        </w:rPr>
        <w:t xml:space="preserve"> юст</w:t>
      </w:r>
      <w:r>
        <w:rPr>
          <w:sz w:val="28"/>
          <w:szCs w:val="28"/>
        </w:rPr>
        <w:t xml:space="preserve">иции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издан</w:t>
      </w:r>
      <w:r w:rsidRPr="00AE7E71">
        <w:rPr>
          <w:sz w:val="28"/>
          <w:szCs w:val="28"/>
        </w:rPr>
        <w:t xml:space="preserve"> приказ «Об утверждении состава экспертных подгрупп межведомственной рабочей группы по инвентаризации законодательства </w:t>
      </w:r>
      <w:proofErr w:type="spellStart"/>
      <w:r w:rsidRPr="00AE7E71">
        <w:rPr>
          <w:sz w:val="28"/>
          <w:szCs w:val="28"/>
        </w:rPr>
        <w:t>Кыргызской</w:t>
      </w:r>
      <w:proofErr w:type="spellEnd"/>
      <w:r w:rsidRPr="00AE7E71">
        <w:rPr>
          <w:sz w:val="28"/>
          <w:szCs w:val="28"/>
        </w:rPr>
        <w:t xml:space="preserve"> Республики и Методологии проведения инвентаризации законодательства </w:t>
      </w:r>
      <w:proofErr w:type="spellStart"/>
      <w:r w:rsidRPr="00AE7E71">
        <w:rPr>
          <w:sz w:val="28"/>
          <w:szCs w:val="28"/>
        </w:rPr>
        <w:t>Кыргызской</w:t>
      </w:r>
      <w:proofErr w:type="spellEnd"/>
      <w:r w:rsidRPr="00AE7E71">
        <w:rPr>
          <w:sz w:val="28"/>
          <w:szCs w:val="28"/>
        </w:rPr>
        <w:t xml:space="preserve"> Республики» </w:t>
      </w:r>
      <w:r>
        <w:rPr>
          <w:sz w:val="28"/>
          <w:szCs w:val="28"/>
        </w:rPr>
        <w:t xml:space="preserve">(далее - Методология) </w:t>
      </w:r>
      <w:r w:rsidRPr="00AE7E71">
        <w:rPr>
          <w:sz w:val="28"/>
          <w:szCs w:val="28"/>
        </w:rPr>
        <w:t>от 15 апреля 2021 года № 57.</w:t>
      </w:r>
    </w:p>
    <w:p w:rsidR="00632DA2" w:rsidRPr="00AE7E71" w:rsidRDefault="00632DA2" w:rsidP="00F8617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E7E71">
        <w:rPr>
          <w:sz w:val="28"/>
          <w:szCs w:val="28"/>
        </w:rPr>
        <w:t xml:space="preserve">В свою очередь, экспертная рабочая группа произвела оценку Закона </w:t>
      </w:r>
      <w:proofErr w:type="spellStart"/>
      <w:r w:rsidRPr="00AE7E71">
        <w:rPr>
          <w:sz w:val="28"/>
          <w:szCs w:val="28"/>
        </w:rPr>
        <w:t>Кыргызской</w:t>
      </w:r>
      <w:proofErr w:type="spellEnd"/>
      <w:r w:rsidRPr="00AE7E71">
        <w:rPr>
          <w:sz w:val="28"/>
          <w:szCs w:val="28"/>
        </w:rPr>
        <w:t xml:space="preserve"> Республики «Об электронном управлении» на предмет соответствия критериям в соответствии с вышеуказанной Методологией.</w:t>
      </w:r>
    </w:p>
    <w:p w:rsidR="00632DA2" w:rsidRPr="00AE7E71" w:rsidRDefault="00632DA2" w:rsidP="00F8617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E7E71">
        <w:rPr>
          <w:sz w:val="28"/>
          <w:szCs w:val="28"/>
        </w:rPr>
        <w:t xml:space="preserve">Таким образом, Закон </w:t>
      </w:r>
      <w:proofErr w:type="spellStart"/>
      <w:r w:rsidRPr="00AE7E71">
        <w:rPr>
          <w:sz w:val="28"/>
          <w:szCs w:val="28"/>
        </w:rPr>
        <w:t>Кыргызской</w:t>
      </w:r>
      <w:proofErr w:type="spellEnd"/>
      <w:r w:rsidRPr="00AE7E71">
        <w:rPr>
          <w:sz w:val="28"/>
          <w:szCs w:val="28"/>
        </w:rPr>
        <w:t xml:space="preserve"> Республики «Об электронном управлении» признан требующим доработки и получил оценку 62 (шестьдесят два) по шкале оценки из 100 (ста). </w:t>
      </w:r>
    </w:p>
    <w:p w:rsidR="00632DA2" w:rsidRPr="00AE7E71" w:rsidRDefault="00632DA2" w:rsidP="00F8617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E7E71">
        <w:rPr>
          <w:sz w:val="28"/>
          <w:szCs w:val="28"/>
        </w:rPr>
        <w:t>Сегодня в мире происходит беспрецедентное развитие цифровых технологий, которые, в свою очередь, оказывают влияние на экономический рост, управление, качество услуг, деловую практику и образ жизни.</w:t>
      </w:r>
    </w:p>
    <w:p w:rsidR="00632DA2" w:rsidRPr="00AE7E71" w:rsidRDefault="00632DA2" w:rsidP="00F8617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E7E71">
        <w:rPr>
          <w:sz w:val="28"/>
          <w:szCs w:val="28"/>
        </w:rPr>
        <w:t>Исходя из мировых тенденций, в рамках объявленного руководством страны курса на повышение доступности и качества предоставления государственных и муниципальных услуг населению Министерством проводится работа по разработке инновационных методов и технологий в части применения электронных сервисов населением.</w:t>
      </w:r>
    </w:p>
    <w:p w:rsidR="00632DA2" w:rsidRPr="00AE7E71" w:rsidRDefault="00632DA2" w:rsidP="00F8617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E7E71">
        <w:rPr>
          <w:sz w:val="28"/>
          <w:szCs w:val="28"/>
        </w:rPr>
        <w:t xml:space="preserve">В связи с чем, Законы </w:t>
      </w:r>
      <w:proofErr w:type="spellStart"/>
      <w:r w:rsidRPr="00AE7E71">
        <w:rPr>
          <w:sz w:val="28"/>
          <w:szCs w:val="28"/>
        </w:rPr>
        <w:t>Кыргызской</w:t>
      </w:r>
      <w:proofErr w:type="spellEnd"/>
      <w:r w:rsidRPr="00AE7E71">
        <w:rPr>
          <w:sz w:val="28"/>
          <w:szCs w:val="28"/>
        </w:rPr>
        <w:t xml:space="preserve"> Республики, не успевая за техническим прогрессом и развитием цифровых технологий, нуждаются </w:t>
      </w:r>
      <w:r w:rsidRPr="008B7DE6">
        <w:rPr>
          <w:sz w:val="28"/>
          <w:szCs w:val="28"/>
        </w:rPr>
        <w:t>в доработке.</w:t>
      </w:r>
    </w:p>
    <w:p w:rsidR="00632DA2" w:rsidRPr="00AE7E71" w:rsidRDefault="00632DA2" w:rsidP="00F8617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E7E71">
        <w:rPr>
          <w:sz w:val="28"/>
          <w:szCs w:val="28"/>
        </w:rPr>
        <w:lastRenderedPageBreak/>
        <w:t xml:space="preserve">Учитывая сегодняшние реалии волны трансформации моделей деятельности в бизнесе и социальной сфере с использованием современных технологий, принятие новой редакции Конституции </w:t>
      </w:r>
      <w:proofErr w:type="spellStart"/>
      <w:r w:rsidRPr="00AE7E71">
        <w:rPr>
          <w:sz w:val="28"/>
          <w:szCs w:val="28"/>
        </w:rPr>
        <w:t>Кыргызской</w:t>
      </w:r>
      <w:proofErr w:type="spellEnd"/>
      <w:r w:rsidRPr="00AE7E71">
        <w:rPr>
          <w:sz w:val="28"/>
          <w:szCs w:val="28"/>
        </w:rPr>
        <w:t xml:space="preserve"> Республики, утверждение новой структуры Кабинета Министров </w:t>
      </w:r>
      <w:proofErr w:type="spellStart"/>
      <w:r w:rsidRPr="00AE7E71">
        <w:rPr>
          <w:sz w:val="28"/>
          <w:szCs w:val="28"/>
        </w:rPr>
        <w:t>Кыргызской</w:t>
      </w:r>
      <w:proofErr w:type="spellEnd"/>
      <w:r w:rsidRPr="00AE7E71">
        <w:rPr>
          <w:sz w:val="28"/>
          <w:szCs w:val="28"/>
        </w:rPr>
        <w:t xml:space="preserve"> Республики и реформы органов исполнительной власти </w:t>
      </w:r>
      <w:proofErr w:type="spellStart"/>
      <w:r w:rsidRPr="00AE7E71">
        <w:rPr>
          <w:sz w:val="28"/>
          <w:szCs w:val="28"/>
        </w:rPr>
        <w:t>Кыргызской</w:t>
      </w:r>
      <w:proofErr w:type="spellEnd"/>
      <w:r w:rsidRPr="00AE7E71">
        <w:rPr>
          <w:sz w:val="28"/>
          <w:szCs w:val="28"/>
        </w:rPr>
        <w:t xml:space="preserve"> Республики, в целях недопущения правового вакуума в сфере электронного управления предлагается данный проект Закона.</w:t>
      </w:r>
    </w:p>
    <w:p w:rsidR="00632DA2" w:rsidRPr="00AE7E71" w:rsidRDefault="00632DA2" w:rsidP="00F8617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E7E71">
        <w:rPr>
          <w:sz w:val="28"/>
          <w:szCs w:val="28"/>
        </w:rPr>
        <w:t xml:space="preserve">Прежде всего, предлагаемая инициатива направлена на удовлетворение прав и законных интересов граждан </w:t>
      </w:r>
      <w:proofErr w:type="spellStart"/>
      <w:r w:rsidRPr="00AE7E71">
        <w:rPr>
          <w:sz w:val="28"/>
          <w:szCs w:val="28"/>
        </w:rPr>
        <w:t>Кыргызской</w:t>
      </w:r>
      <w:proofErr w:type="spellEnd"/>
      <w:r w:rsidRPr="00AE7E71">
        <w:rPr>
          <w:sz w:val="28"/>
          <w:szCs w:val="28"/>
        </w:rPr>
        <w:t xml:space="preserve"> Республики, обеспечение доступности получения государственных, муниципальных и иных услуг.</w:t>
      </w:r>
    </w:p>
    <w:p w:rsidR="00632DA2" w:rsidRDefault="00632DA2" w:rsidP="00F8617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E7E71">
        <w:rPr>
          <w:sz w:val="28"/>
          <w:szCs w:val="28"/>
        </w:rPr>
        <w:t xml:space="preserve">Полагаем, что принятие настоящего </w:t>
      </w:r>
      <w:r>
        <w:rPr>
          <w:sz w:val="28"/>
          <w:szCs w:val="28"/>
        </w:rPr>
        <w:t>законо</w:t>
      </w:r>
      <w:r w:rsidRPr="00AE7E71">
        <w:rPr>
          <w:sz w:val="28"/>
          <w:szCs w:val="28"/>
        </w:rPr>
        <w:t xml:space="preserve">проекта Закона позволит обеспечить </w:t>
      </w:r>
      <w:r>
        <w:rPr>
          <w:sz w:val="28"/>
          <w:szCs w:val="28"/>
        </w:rPr>
        <w:t xml:space="preserve">гражданам </w:t>
      </w:r>
      <w:r w:rsidRPr="008B7DE6">
        <w:rPr>
          <w:sz w:val="28"/>
          <w:szCs w:val="28"/>
        </w:rPr>
        <w:t>доступность, удобство и качество услуг</w:t>
      </w:r>
      <w:r w:rsidRPr="00AE7E71">
        <w:rPr>
          <w:sz w:val="28"/>
          <w:szCs w:val="28"/>
        </w:rPr>
        <w:t>, предоставляемых государственными органами при выполнении своих функций.</w:t>
      </w:r>
    </w:p>
    <w:p w:rsidR="00F86175" w:rsidRPr="00AE7E71" w:rsidRDefault="00F86175" w:rsidP="00F8617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32DA2" w:rsidRPr="005A5A19" w:rsidRDefault="00632DA2" w:rsidP="00F86175">
      <w:pPr>
        <w:pStyle w:val="a6"/>
        <w:numPr>
          <w:ilvl w:val="0"/>
          <w:numId w:val="1"/>
        </w:numPr>
        <w:ind w:left="0" w:firstLine="709"/>
        <w:jc w:val="both"/>
        <w:rPr>
          <w:b/>
          <w:sz w:val="28"/>
          <w:szCs w:val="28"/>
        </w:rPr>
      </w:pPr>
      <w:r w:rsidRPr="005A5A19">
        <w:rPr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32DA2" w:rsidRDefault="00632DA2" w:rsidP="00F8617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sz w:val="28"/>
          <w:szCs w:val="28"/>
        </w:rPr>
        <w:t xml:space="preserve">Принятие данного </w:t>
      </w:r>
      <w:r>
        <w:rPr>
          <w:sz w:val="28"/>
          <w:szCs w:val="28"/>
        </w:rPr>
        <w:t>законопроекта</w:t>
      </w:r>
      <w:r w:rsidRPr="00BD0376">
        <w:rPr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86175" w:rsidRPr="00BD0376" w:rsidRDefault="00F86175" w:rsidP="00F8617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32DA2" w:rsidRPr="00BD0376" w:rsidRDefault="00632DA2" w:rsidP="00F8617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b/>
          <w:bCs/>
          <w:sz w:val="28"/>
          <w:szCs w:val="28"/>
          <w:shd w:val="clear" w:color="auto" w:fill="FFFFFF"/>
        </w:rPr>
        <w:t xml:space="preserve">4. </w:t>
      </w:r>
      <w:r w:rsidRPr="00BD0376">
        <w:rPr>
          <w:b/>
          <w:bCs/>
          <w:sz w:val="28"/>
          <w:szCs w:val="28"/>
        </w:rPr>
        <w:t>Информация о результатах общественного обсуждения</w:t>
      </w:r>
    </w:p>
    <w:p w:rsidR="00F86175" w:rsidRDefault="00632DA2" w:rsidP="00F8617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BD0376">
        <w:rPr>
          <w:sz w:val="28"/>
          <w:szCs w:val="28"/>
        </w:rPr>
        <w:t xml:space="preserve">анный </w:t>
      </w:r>
      <w:r>
        <w:rPr>
          <w:sz w:val="28"/>
          <w:szCs w:val="28"/>
        </w:rPr>
        <w:t xml:space="preserve">законопроект </w:t>
      </w:r>
      <w:r w:rsidRPr="003E3AAC">
        <w:rPr>
          <w:sz w:val="28"/>
          <w:szCs w:val="28"/>
        </w:rPr>
        <w:t>б</w:t>
      </w:r>
      <w:r>
        <w:rPr>
          <w:sz w:val="28"/>
          <w:szCs w:val="28"/>
        </w:rPr>
        <w:t>удет</w:t>
      </w:r>
      <w:r w:rsidRPr="003E3AAC">
        <w:rPr>
          <w:sz w:val="28"/>
          <w:szCs w:val="28"/>
        </w:rPr>
        <w:t xml:space="preserve"> размещен на официальном сайте </w:t>
      </w:r>
      <w:r>
        <w:rPr>
          <w:sz w:val="28"/>
          <w:szCs w:val="28"/>
        </w:rPr>
        <w:t xml:space="preserve">Кабинета Министров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и Министерства</w:t>
      </w:r>
      <w:r w:rsidRPr="003E3AAC">
        <w:rPr>
          <w:sz w:val="28"/>
          <w:szCs w:val="28"/>
        </w:rPr>
        <w:t xml:space="preserve"> для прохождения процедуры общественного обсуждения.</w:t>
      </w:r>
    </w:p>
    <w:p w:rsidR="00632DA2" w:rsidRPr="00BD0376" w:rsidRDefault="00632DA2" w:rsidP="00F8617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D0376">
        <w:rPr>
          <w:sz w:val="28"/>
          <w:szCs w:val="28"/>
        </w:rPr>
        <w:t> </w:t>
      </w:r>
    </w:p>
    <w:p w:rsidR="00632DA2" w:rsidRPr="00BD0376" w:rsidRDefault="00632DA2" w:rsidP="00F8617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b/>
          <w:bCs/>
          <w:sz w:val="28"/>
          <w:szCs w:val="28"/>
        </w:rPr>
        <w:t>5. Анализ соответствия проекта законодательству</w:t>
      </w:r>
    </w:p>
    <w:p w:rsidR="00632DA2" w:rsidRDefault="00632DA2" w:rsidP="00F8617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sz w:val="28"/>
          <w:szCs w:val="28"/>
        </w:rPr>
        <w:t xml:space="preserve">Представленный </w:t>
      </w:r>
      <w:r>
        <w:rPr>
          <w:sz w:val="28"/>
          <w:szCs w:val="28"/>
        </w:rPr>
        <w:t>законопроект</w:t>
      </w:r>
      <w:r w:rsidRPr="00BD0376">
        <w:rPr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BD0376">
        <w:rPr>
          <w:sz w:val="28"/>
          <w:szCs w:val="28"/>
        </w:rPr>
        <w:t>Кыргызская</w:t>
      </w:r>
      <w:proofErr w:type="spellEnd"/>
      <w:r w:rsidRPr="00BD0376">
        <w:rPr>
          <w:sz w:val="28"/>
          <w:szCs w:val="28"/>
        </w:rPr>
        <w:t xml:space="preserve"> Республика.</w:t>
      </w:r>
    </w:p>
    <w:p w:rsidR="00F86175" w:rsidRPr="00BD0376" w:rsidRDefault="00F86175" w:rsidP="00F8617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32DA2" w:rsidRPr="00BD0376" w:rsidRDefault="00632DA2" w:rsidP="00F8617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b/>
          <w:bCs/>
          <w:sz w:val="28"/>
          <w:szCs w:val="28"/>
        </w:rPr>
        <w:t>6. Информация о необходимости финансирования</w:t>
      </w:r>
    </w:p>
    <w:p w:rsidR="00632DA2" w:rsidRDefault="00632DA2" w:rsidP="00F8617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sz w:val="28"/>
          <w:szCs w:val="28"/>
        </w:rPr>
        <w:t xml:space="preserve">Принятие предлагаемого </w:t>
      </w:r>
      <w:r>
        <w:rPr>
          <w:sz w:val="28"/>
          <w:szCs w:val="28"/>
        </w:rPr>
        <w:t>законопроекта</w:t>
      </w:r>
      <w:r w:rsidRPr="00BD03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</w:t>
      </w:r>
      <w:r w:rsidRPr="00BD0376">
        <w:rPr>
          <w:sz w:val="28"/>
          <w:szCs w:val="28"/>
        </w:rPr>
        <w:t>повлечет дополнительны</w:t>
      </w:r>
      <w:r>
        <w:rPr>
          <w:sz w:val="28"/>
          <w:szCs w:val="28"/>
        </w:rPr>
        <w:t>е финансовые</w:t>
      </w:r>
      <w:r w:rsidRPr="00BD0376">
        <w:rPr>
          <w:sz w:val="28"/>
          <w:szCs w:val="28"/>
        </w:rPr>
        <w:t xml:space="preserve"> затрат</w:t>
      </w:r>
      <w:r>
        <w:rPr>
          <w:sz w:val="28"/>
          <w:szCs w:val="28"/>
        </w:rPr>
        <w:t>ы</w:t>
      </w:r>
      <w:r w:rsidRPr="00BD0376">
        <w:rPr>
          <w:sz w:val="28"/>
          <w:szCs w:val="28"/>
        </w:rPr>
        <w:t xml:space="preserve"> из республиканского бюджета.</w:t>
      </w:r>
    </w:p>
    <w:p w:rsidR="00F86175" w:rsidRPr="00BD0376" w:rsidRDefault="00F86175" w:rsidP="00F8617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632DA2" w:rsidRPr="00BD0376" w:rsidRDefault="00632DA2" w:rsidP="00F8617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b/>
          <w:bCs/>
          <w:sz w:val="28"/>
          <w:szCs w:val="28"/>
        </w:rPr>
        <w:t>7. Информация об анализе регулятивного воздействия </w:t>
      </w:r>
    </w:p>
    <w:p w:rsidR="00632DA2" w:rsidRDefault="00632DA2" w:rsidP="00F8617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0376">
        <w:rPr>
          <w:sz w:val="28"/>
          <w:szCs w:val="28"/>
        </w:rPr>
        <w:t xml:space="preserve">Представленный </w:t>
      </w:r>
      <w:r>
        <w:rPr>
          <w:sz w:val="28"/>
          <w:szCs w:val="28"/>
        </w:rPr>
        <w:t>законопроект</w:t>
      </w:r>
      <w:r w:rsidRPr="00BD0376">
        <w:rPr>
          <w:sz w:val="28"/>
          <w:szCs w:val="28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32DA2" w:rsidRDefault="00632DA2" w:rsidP="00632DA2">
      <w:pPr>
        <w:ind w:firstLine="708"/>
        <w:jc w:val="both"/>
        <w:rPr>
          <w:b/>
          <w:sz w:val="28"/>
        </w:rPr>
      </w:pPr>
    </w:p>
    <w:p w:rsidR="00632DA2" w:rsidRPr="005A5A19" w:rsidRDefault="00632DA2" w:rsidP="00632DA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32DA2" w:rsidRPr="00AE7E71" w:rsidRDefault="00632DA2" w:rsidP="00632DA2">
      <w:pPr>
        <w:rPr>
          <w:b/>
          <w:sz w:val="28"/>
          <w:szCs w:val="28"/>
        </w:rPr>
      </w:pPr>
    </w:p>
    <w:p w:rsidR="00632DA2" w:rsidRDefault="00632DA2" w:rsidP="00632DA2">
      <w:pPr>
        <w:rPr>
          <w:b/>
          <w:sz w:val="28"/>
          <w:szCs w:val="28"/>
        </w:rPr>
      </w:pPr>
      <w:r w:rsidRPr="00AE7E71">
        <w:rPr>
          <w:b/>
          <w:sz w:val="28"/>
          <w:szCs w:val="28"/>
        </w:rPr>
        <w:t>Министр</w:t>
      </w:r>
      <w:r>
        <w:rPr>
          <w:b/>
          <w:sz w:val="28"/>
          <w:szCs w:val="28"/>
        </w:rPr>
        <w:t xml:space="preserve"> цифрового развития</w:t>
      </w:r>
    </w:p>
    <w:p w:rsidR="00632DA2" w:rsidRDefault="00632DA2" w:rsidP="00F86175">
      <w:proofErr w:type="spellStart"/>
      <w:r>
        <w:rPr>
          <w:b/>
          <w:sz w:val="28"/>
          <w:szCs w:val="28"/>
        </w:rPr>
        <w:t>Кыргызской</w:t>
      </w:r>
      <w:proofErr w:type="spellEnd"/>
      <w:r>
        <w:rPr>
          <w:b/>
          <w:sz w:val="28"/>
          <w:szCs w:val="28"/>
        </w:rPr>
        <w:t xml:space="preserve"> Республики   </w:t>
      </w:r>
      <w:r w:rsidRPr="00AE7E71">
        <w:rPr>
          <w:b/>
          <w:sz w:val="28"/>
          <w:szCs w:val="28"/>
        </w:rPr>
        <w:tab/>
      </w:r>
      <w:r w:rsidRPr="00AE7E71">
        <w:rPr>
          <w:b/>
          <w:sz w:val="28"/>
          <w:szCs w:val="28"/>
        </w:rPr>
        <w:tab/>
      </w:r>
      <w:r w:rsidRPr="00AE7E71">
        <w:rPr>
          <w:b/>
          <w:sz w:val="28"/>
          <w:szCs w:val="28"/>
        </w:rPr>
        <w:tab/>
      </w:r>
      <w:r w:rsidRPr="00AE7E71">
        <w:rPr>
          <w:b/>
          <w:sz w:val="28"/>
          <w:szCs w:val="28"/>
        </w:rPr>
        <w:tab/>
      </w:r>
      <w:r w:rsidRPr="00AE7E71">
        <w:rPr>
          <w:b/>
          <w:sz w:val="28"/>
          <w:szCs w:val="28"/>
        </w:rPr>
        <w:tab/>
        <w:t xml:space="preserve">                 </w:t>
      </w:r>
      <w:r>
        <w:rPr>
          <w:b/>
          <w:sz w:val="28"/>
          <w:szCs w:val="28"/>
        </w:rPr>
        <w:t xml:space="preserve">   </w:t>
      </w:r>
      <w:r w:rsidRPr="00AE7E71">
        <w:rPr>
          <w:b/>
          <w:sz w:val="28"/>
          <w:szCs w:val="28"/>
        </w:rPr>
        <w:t xml:space="preserve">Д. Д. </w:t>
      </w:r>
      <w:proofErr w:type="spellStart"/>
      <w:r w:rsidRPr="00AE7E71">
        <w:rPr>
          <w:b/>
          <w:sz w:val="28"/>
          <w:szCs w:val="28"/>
        </w:rPr>
        <w:t>Догоев</w:t>
      </w:r>
      <w:proofErr w:type="spellEnd"/>
    </w:p>
    <w:sectPr w:rsidR="00632DA2" w:rsidSect="00076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B57CF"/>
    <w:multiLevelType w:val="hybridMultilevel"/>
    <w:tmpl w:val="14706740"/>
    <w:lvl w:ilvl="0" w:tplc="E758A4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D0B"/>
    <w:rsid w:val="000A304E"/>
    <w:rsid w:val="004C5D0B"/>
    <w:rsid w:val="00632DA2"/>
    <w:rsid w:val="00ED0FEA"/>
    <w:rsid w:val="00F8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93C5C"/>
  <w15:chartTrackingRefBased/>
  <w15:docId w15:val="{BA5D14E1-3D59-41AF-822A-1D282385F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D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4C5D0B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4C5D0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632DA2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632DA2"/>
    <w:rPr>
      <w:b/>
      <w:bCs/>
    </w:rPr>
  </w:style>
  <w:style w:type="paragraph" w:styleId="a6">
    <w:name w:val="List Paragraph"/>
    <w:basedOn w:val="a"/>
    <w:uiPriority w:val="34"/>
    <w:qFormat/>
    <w:rsid w:val="00632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2021-11-17T07:55:00Z</dcterms:created>
  <dcterms:modified xsi:type="dcterms:W3CDTF">2021-11-17T09:58:00Z</dcterms:modified>
</cp:coreProperties>
</file>